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168" w:rsidRPr="004F7168" w:rsidRDefault="004F7168" w:rsidP="004F7168">
      <w:r w:rsidRPr="004F7168">
        <w:pict>
          <v:rect id="_x0000_i1025" style="width:0;height:1.5pt" o:hralign="center" o:hrstd="t" o:hr="t" fillcolor="#a0a0a0" stroked="f"/>
        </w:pict>
      </w:r>
    </w:p>
    <w:p w:rsidR="004F7168" w:rsidRPr="004F7168" w:rsidRDefault="004F7168" w:rsidP="004F7168">
      <w:pPr>
        <w:rPr>
          <w:b/>
          <w:bCs/>
        </w:rPr>
      </w:pPr>
      <w:r w:rsidRPr="004F7168">
        <w:rPr>
          <w:b/>
          <w:bCs/>
        </w:rPr>
        <w:t>CST141 Project 3: Chapter 10</w:t>
      </w:r>
    </w:p>
    <w:p w:rsidR="004F7168" w:rsidRPr="004F7168" w:rsidRDefault="004F7168" w:rsidP="004F7168">
      <w:pPr>
        <w:rPr>
          <w:b/>
          <w:bCs/>
        </w:rPr>
      </w:pPr>
      <w:r w:rsidRPr="004F7168">
        <w:rPr>
          <w:b/>
          <w:bCs/>
          <w:i/>
          <w:iCs/>
        </w:rPr>
        <w:t xml:space="preserve">The </w:t>
      </w:r>
      <w:proofErr w:type="spellStart"/>
      <w:r w:rsidRPr="004F7168">
        <w:rPr>
          <w:b/>
          <w:bCs/>
          <w:i/>
          <w:iCs/>
        </w:rPr>
        <w:t>MyPoint</w:t>
      </w:r>
      <w:proofErr w:type="spellEnd"/>
      <w:r w:rsidRPr="004F7168">
        <w:rPr>
          <w:b/>
          <w:bCs/>
          <w:i/>
          <w:iCs/>
        </w:rPr>
        <w:t xml:space="preserve"> Class</w:t>
      </w:r>
    </w:p>
    <w:p w:rsidR="004F7168" w:rsidRPr="004F7168" w:rsidRDefault="004F7168" w:rsidP="004F7168">
      <w:r w:rsidRPr="004F7168">
        <w:pict>
          <v:rect id="_x0000_i1026" style="width:0;height:1.5pt" o:hralign="center" o:hrstd="t" o:hr="t" fillcolor="#a0a0a0" stroked="f"/>
        </w:pict>
      </w:r>
    </w:p>
    <w:p w:rsidR="004F7168" w:rsidRPr="004F7168" w:rsidRDefault="004F7168" w:rsidP="004F7168">
      <w:r w:rsidRPr="004F7168">
        <w:t xml:space="preserve">In </w:t>
      </w:r>
      <w:proofErr w:type="spellStart"/>
      <w:r w:rsidRPr="004F7168">
        <w:t>BlueJ</w:t>
      </w:r>
      <w:proofErr w:type="spellEnd"/>
      <w:r w:rsidRPr="004F7168">
        <w:t xml:space="preserve"> create a new Java project named "project-3" with two classes, </w:t>
      </w:r>
      <w:r w:rsidRPr="004F7168">
        <w:rPr>
          <w:b/>
          <w:bCs/>
        </w:rPr>
        <w:t>MyPoint.java</w:t>
      </w:r>
      <w:r w:rsidRPr="004F7168">
        <w:t xml:space="preserve"> and </w:t>
      </w:r>
      <w:r w:rsidRPr="004F7168">
        <w:rPr>
          <w:b/>
          <w:bCs/>
        </w:rPr>
        <w:t>Main.java</w:t>
      </w:r>
      <w:r w:rsidRPr="004F7168">
        <w:t xml:space="preserve">: </w:t>
      </w:r>
    </w:p>
    <w:p w:rsidR="004F7168" w:rsidRDefault="004F7168" w:rsidP="004F7168">
      <w:pPr>
        <w:numPr>
          <w:ilvl w:val="0"/>
          <w:numId w:val="1"/>
        </w:numPr>
      </w:pPr>
      <w:r w:rsidRPr="004F7168">
        <w:t>Select one of the following full or partial credit projects as per the instructions in the textbook for Exercise 10.4:</w:t>
      </w:r>
    </w:p>
    <w:p w:rsidR="004F7168" w:rsidRPr="002965BE" w:rsidRDefault="004F7168" w:rsidP="004F71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F7168">
        <w:rPr>
          <w:rFonts w:ascii="Arial" w:hAnsi="Arial" w:cs="Arial"/>
          <w:b/>
          <w:i/>
          <w:iCs/>
          <w:color w:val="000000"/>
        </w:rPr>
        <w:t>10.4</w:t>
      </w:r>
      <w:r>
        <w:rPr>
          <w:rFonts w:ascii="Arial" w:hAnsi="Arial" w:cs="Arial"/>
          <w:i/>
          <w:iCs/>
          <w:color w:val="000000"/>
        </w:rPr>
        <w:t xml:space="preserve"> - </w:t>
      </w:r>
      <w:r w:rsidRPr="002965BE">
        <w:rPr>
          <w:rFonts w:ascii="Arial" w:hAnsi="Arial" w:cs="Arial"/>
          <w:i/>
          <w:iCs/>
          <w:color w:val="000000"/>
        </w:rPr>
        <w:t xml:space="preserve">(The </w:t>
      </w:r>
      <w:proofErr w:type="spellStart"/>
      <w:r w:rsidRPr="002965BE">
        <w:rPr>
          <w:rFonts w:ascii="Arial" w:eastAsia="LucidaSansTypewriterStd-Bd" w:hAnsi="Arial" w:cs="Arial"/>
          <w:b/>
          <w:bCs/>
          <w:color w:val="00AFF0"/>
        </w:rPr>
        <w:t>MyPoint</w:t>
      </w:r>
      <w:proofErr w:type="spellEnd"/>
      <w:r w:rsidRPr="002965BE">
        <w:rPr>
          <w:rFonts w:ascii="Arial" w:eastAsia="LucidaSansTypewriterStd-Bd" w:hAnsi="Arial" w:cs="Arial"/>
          <w:b/>
          <w:bCs/>
          <w:color w:val="00AFF0"/>
        </w:rPr>
        <w:t xml:space="preserve"> </w:t>
      </w:r>
      <w:r w:rsidRPr="002965BE">
        <w:rPr>
          <w:rFonts w:ascii="Arial" w:hAnsi="Arial" w:cs="Arial"/>
          <w:i/>
          <w:iCs/>
          <w:color w:val="000000"/>
        </w:rPr>
        <w:t>class</w:t>
      </w:r>
      <w:r w:rsidRPr="002965BE">
        <w:rPr>
          <w:rFonts w:ascii="Arial" w:hAnsi="Arial" w:cs="Arial"/>
          <w:color w:val="000000"/>
        </w:rPr>
        <w:t xml:space="preserve">) Design a class named </w:t>
      </w:r>
      <w:proofErr w:type="spellStart"/>
      <w:r w:rsidRPr="002965BE">
        <w:rPr>
          <w:rFonts w:ascii="Arial" w:eastAsia="LucidaSansTypewriterStd-Bd" w:hAnsi="Arial" w:cs="Arial"/>
          <w:b/>
          <w:bCs/>
          <w:color w:val="00AFF0"/>
        </w:rPr>
        <w:t>MyPoint</w:t>
      </w:r>
      <w:proofErr w:type="spellEnd"/>
      <w:r w:rsidRPr="002965BE">
        <w:rPr>
          <w:rFonts w:ascii="Arial" w:eastAsia="LucidaSansTypewriterStd-Bd" w:hAnsi="Arial" w:cs="Arial"/>
          <w:b/>
          <w:bCs/>
          <w:color w:val="00AFF0"/>
        </w:rPr>
        <w:t xml:space="preserve"> </w:t>
      </w:r>
      <w:r w:rsidRPr="002965BE">
        <w:rPr>
          <w:rFonts w:ascii="Arial" w:hAnsi="Arial" w:cs="Arial"/>
          <w:color w:val="000000"/>
        </w:rPr>
        <w:t>to represent a point with</w:t>
      </w:r>
    </w:p>
    <w:p w:rsidR="004F7168" w:rsidRPr="002965BE" w:rsidRDefault="004F7168" w:rsidP="004F71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2965BE">
        <w:rPr>
          <w:rFonts w:ascii="Arial" w:eastAsia="LucidaSansTypewriterStd-Bd" w:hAnsi="Arial" w:cs="Arial"/>
          <w:b/>
          <w:bCs/>
          <w:color w:val="00AFF0"/>
        </w:rPr>
        <w:t>x</w:t>
      </w:r>
      <w:proofErr w:type="gramEnd"/>
      <w:r w:rsidRPr="002965BE">
        <w:rPr>
          <w:rFonts w:ascii="Arial" w:hAnsi="Arial" w:cs="Arial"/>
          <w:color w:val="000000"/>
        </w:rPr>
        <w:t xml:space="preserve">- and </w:t>
      </w:r>
      <w:r w:rsidRPr="002965BE">
        <w:rPr>
          <w:rFonts w:ascii="Arial" w:eastAsia="LucidaSansTypewriterStd-Bd" w:hAnsi="Arial" w:cs="Arial"/>
          <w:b/>
          <w:bCs/>
          <w:color w:val="00AFF0"/>
        </w:rPr>
        <w:t>y</w:t>
      </w:r>
      <w:r w:rsidRPr="002965BE">
        <w:rPr>
          <w:rFonts w:ascii="Arial" w:hAnsi="Arial" w:cs="Arial"/>
          <w:color w:val="000000"/>
        </w:rPr>
        <w:t>-coordinates. The class contains:</w:t>
      </w:r>
    </w:p>
    <w:p w:rsidR="004F7168" w:rsidRPr="002965BE" w:rsidRDefault="004F7168" w:rsidP="004F71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F7168" w:rsidRPr="002965BE" w:rsidRDefault="004F7168" w:rsidP="004F71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965BE">
        <w:rPr>
          <w:rFonts w:ascii="Arial" w:eastAsia="ZapfDingbats" w:hAnsi="Arial" w:cs="Arial"/>
          <w:color w:val="005B80"/>
        </w:rPr>
        <w:t xml:space="preserve">■ </w:t>
      </w:r>
      <w:proofErr w:type="gramStart"/>
      <w:r w:rsidRPr="002965BE">
        <w:rPr>
          <w:rFonts w:ascii="Arial" w:hAnsi="Arial" w:cs="Arial"/>
          <w:color w:val="000000"/>
        </w:rPr>
        <w:t>The</w:t>
      </w:r>
      <w:proofErr w:type="gramEnd"/>
      <w:r w:rsidRPr="002965BE">
        <w:rPr>
          <w:rFonts w:ascii="Arial" w:hAnsi="Arial" w:cs="Arial"/>
          <w:color w:val="000000"/>
        </w:rPr>
        <w:t xml:space="preserve"> data fields </w:t>
      </w:r>
      <w:r w:rsidRPr="002965BE">
        <w:rPr>
          <w:rFonts w:ascii="Arial" w:eastAsia="LucidaSansTypewriterStd-Bd" w:hAnsi="Arial" w:cs="Arial"/>
          <w:b/>
          <w:bCs/>
          <w:color w:val="00AFF0"/>
        </w:rPr>
        <w:t xml:space="preserve">x </w:t>
      </w:r>
      <w:r w:rsidRPr="002965BE">
        <w:rPr>
          <w:rFonts w:ascii="Arial" w:hAnsi="Arial" w:cs="Arial"/>
          <w:color w:val="000000"/>
        </w:rPr>
        <w:t xml:space="preserve">and </w:t>
      </w:r>
      <w:r w:rsidRPr="002965BE">
        <w:rPr>
          <w:rFonts w:ascii="Arial" w:eastAsia="LucidaSansTypewriterStd-Bd" w:hAnsi="Arial" w:cs="Arial"/>
          <w:b/>
          <w:bCs/>
          <w:color w:val="00AFF0"/>
        </w:rPr>
        <w:t xml:space="preserve">y </w:t>
      </w:r>
      <w:r w:rsidRPr="002965BE">
        <w:rPr>
          <w:rFonts w:ascii="Arial" w:hAnsi="Arial" w:cs="Arial"/>
          <w:color w:val="000000"/>
        </w:rPr>
        <w:t>that represent the coordinates with getter</w:t>
      </w:r>
    </w:p>
    <w:p w:rsidR="004F7168" w:rsidRPr="002965BE" w:rsidRDefault="004F7168" w:rsidP="004F71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2965BE">
        <w:rPr>
          <w:rFonts w:ascii="Arial" w:hAnsi="Arial" w:cs="Arial"/>
          <w:color w:val="000000"/>
        </w:rPr>
        <w:t>methods</w:t>
      </w:r>
      <w:proofErr w:type="gramEnd"/>
      <w:r w:rsidRPr="002965BE">
        <w:rPr>
          <w:rFonts w:ascii="Arial" w:hAnsi="Arial" w:cs="Arial"/>
          <w:color w:val="000000"/>
        </w:rPr>
        <w:t>.</w:t>
      </w:r>
    </w:p>
    <w:p w:rsidR="004F7168" w:rsidRPr="002965BE" w:rsidRDefault="004F7168" w:rsidP="004F71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F7168" w:rsidRPr="002965BE" w:rsidRDefault="004F7168" w:rsidP="004F71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965BE">
        <w:rPr>
          <w:rFonts w:ascii="Arial" w:eastAsia="ZapfDingbats" w:hAnsi="Arial" w:cs="Arial"/>
          <w:color w:val="005B80"/>
        </w:rPr>
        <w:t xml:space="preserve">■ </w:t>
      </w:r>
      <w:proofErr w:type="gramStart"/>
      <w:r w:rsidRPr="002965BE">
        <w:rPr>
          <w:rFonts w:ascii="Arial" w:hAnsi="Arial" w:cs="Arial"/>
          <w:color w:val="000000"/>
        </w:rPr>
        <w:t>A</w:t>
      </w:r>
      <w:proofErr w:type="gramEnd"/>
      <w:r w:rsidRPr="002965BE">
        <w:rPr>
          <w:rFonts w:ascii="Arial" w:hAnsi="Arial" w:cs="Arial"/>
          <w:color w:val="000000"/>
        </w:rPr>
        <w:t xml:space="preserve"> no-</w:t>
      </w:r>
      <w:proofErr w:type="spellStart"/>
      <w:r w:rsidRPr="002965BE">
        <w:rPr>
          <w:rFonts w:ascii="Arial" w:hAnsi="Arial" w:cs="Arial"/>
          <w:color w:val="000000"/>
        </w:rPr>
        <w:t>arg</w:t>
      </w:r>
      <w:proofErr w:type="spellEnd"/>
      <w:r w:rsidRPr="002965BE">
        <w:rPr>
          <w:rFonts w:ascii="Arial" w:hAnsi="Arial" w:cs="Arial"/>
          <w:color w:val="000000"/>
        </w:rPr>
        <w:t xml:space="preserve"> constructor that creates a point (</w:t>
      </w:r>
      <w:r w:rsidRPr="002965BE">
        <w:rPr>
          <w:rFonts w:ascii="Arial" w:eastAsia="LucidaSansTypewriterStd-Bd" w:hAnsi="Arial" w:cs="Arial"/>
          <w:b/>
          <w:bCs/>
          <w:color w:val="00AFF0"/>
        </w:rPr>
        <w:t>0</w:t>
      </w:r>
      <w:r w:rsidRPr="002965BE">
        <w:rPr>
          <w:rFonts w:ascii="Arial" w:hAnsi="Arial" w:cs="Arial"/>
          <w:color w:val="000000"/>
        </w:rPr>
        <w:t xml:space="preserve">, </w:t>
      </w:r>
      <w:r w:rsidRPr="002965BE">
        <w:rPr>
          <w:rFonts w:ascii="Arial" w:eastAsia="LucidaSansTypewriterStd-Bd" w:hAnsi="Arial" w:cs="Arial"/>
          <w:b/>
          <w:bCs/>
          <w:color w:val="00AFF0"/>
        </w:rPr>
        <w:t>0</w:t>
      </w:r>
      <w:r w:rsidRPr="002965BE">
        <w:rPr>
          <w:rFonts w:ascii="Arial" w:hAnsi="Arial" w:cs="Arial"/>
          <w:color w:val="000000"/>
        </w:rPr>
        <w:t>).</w:t>
      </w:r>
    </w:p>
    <w:p w:rsidR="004F7168" w:rsidRPr="002965BE" w:rsidRDefault="004F7168" w:rsidP="004F71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_GoBack"/>
      <w:bookmarkEnd w:id="0"/>
    </w:p>
    <w:p w:rsidR="004F7168" w:rsidRPr="002965BE" w:rsidRDefault="004F7168" w:rsidP="004F71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965BE">
        <w:rPr>
          <w:rFonts w:ascii="Arial" w:eastAsia="ZapfDingbats" w:hAnsi="Arial" w:cs="Arial"/>
          <w:color w:val="005B80"/>
        </w:rPr>
        <w:t xml:space="preserve">■ </w:t>
      </w:r>
      <w:proofErr w:type="gramStart"/>
      <w:r w:rsidRPr="002965BE">
        <w:rPr>
          <w:rFonts w:ascii="Arial" w:hAnsi="Arial" w:cs="Arial"/>
          <w:color w:val="000000"/>
        </w:rPr>
        <w:t>A</w:t>
      </w:r>
      <w:proofErr w:type="gramEnd"/>
      <w:r w:rsidRPr="002965BE">
        <w:rPr>
          <w:rFonts w:ascii="Arial" w:hAnsi="Arial" w:cs="Arial"/>
          <w:color w:val="000000"/>
        </w:rPr>
        <w:t xml:space="preserve"> constructor that constructs a point with specified coordinates.</w:t>
      </w:r>
    </w:p>
    <w:p w:rsidR="004F7168" w:rsidRPr="002965BE" w:rsidRDefault="004F7168" w:rsidP="004F71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F7168" w:rsidRPr="002965BE" w:rsidRDefault="004F7168" w:rsidP="004F71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965BE">
        <w:rPr>
          <w:rFonts w:ascii="Arial" w:eastAsia="ZapfDingbats" w:hAnsi="Arial" w:cs="Arial"/>
          <w:color w:val="005B80"/>
        </w:rPr>
        <w:t xml:space="preserve">■ </w:t>
      </w:r>
      <w:r w:rsidRPr="002965BE">
        <w:rPr>
          <w:rFonts w:ascii="Arial" w:hAnsi="Arial" w:cs="Arial"/>
          <w:color w:val="000000"/>
        </w:rPr>
        <w:t xml:space="preserve">A method named </w:t>
      </w:r>
      <w:r w:rsidRPr="002965BE">
        <w:rPr>
          <w:rFonts w:ascii="Arial" w:eastAsia="LucidaSansTypewriterStd-Bd" w:hAnsi="Arial" w:cs="Arial"/>
          <w:b/>
          <w:bCs/>
          <w:color w:val="00AFF0"/>
        </w:rPr>
        <w:t xml:space="preserve">distance </w:t>
      </w:r>
      <w:r w:rsidRPr="002965BE">
        <w:rPr>
          <w:rFonts w:ascii="Arial" w:hAnsi="Arial" w:cs="Arial"/>
          <w:color w:val="000000"/>
        </w:rPr>
        <w:t>that returns the distance from this point to a</w:t>
      </w:r>
    </w:p>
    <w:p w:rsidR="004F7168" w:rsidRPr="002965BE" w:rsidRDefault="004F7168" w:rsidP="004F71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2965BE">
        <w:rPr>
          <w:rFonts w:ascii="Arial" w:hAnsi="Arial" w:cs="Arial"/>
          <w:color w:val="000000"/>
        </w:rPr>
        <w:t>specified</w:t>
      </w:r>
      <w:proofErr w:type="gramEnd"/>
      <w:r w:rsidRPr="002965BE">
        <w:rPr>
          <w:rFonts w:ascii="Arial" w:hAnsi="Arial" w:cs="Arial"/>
          <w:color w:val="000000"/>
        </w:rPr>
        <w:t xml:space="preserve"> point of the </w:t>
      </w:r>
      <w:proofErr w:type="spellStart"/>
      <w:r w:rsidRPr="002965BE">
        <w:rPr>
          <w:rFonts w:ascii="Arial" w:eastAsia="LucidaSansTypewriterStd-Bd" w:hAnsi="Arial" w:cs="Arial"/>
          <w:b/>
          <w:bCs/>
          <w:color w:val="00AFF0"/>
        </w:rPr>
        <w:t>MyPoint</w:t>
      </w:r>
      <w:proofErr w:type="spellEnd"/>
      <w:r w:rsidRPr="002965BE">
        <w:rPr>
          <w:rFonts w:ascii="Arial" w:eastAsia="LucidaSansTypewriterStd-Bd" w:hAnsi="Arial" w:cs="Arial"/>
          <w:b/>
          <w:bCs/>
          <w:color w:val="00AFF0"/>
        </w:rPr>
        <w:t xml:space="preserve"> </w:t>
      </w:r>
      <w:r w:rsidRPr="002965BE">
        <w:rPr>
          <w:rFonts w:ascii="Arial" w:hAnsi="Arial" w:cs="Arial"/>
          <w:color w:val="000000"/>
        </w:rPr>
        <w:t>type.</w:t>
      </w:r>
    </w:p>
    <w:p w:rsidR="004F7168" w:rsidRPr="002965BE" w:rsidRDefault="004F7168" w:rsidP="004F71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F7168" w:rsidRPr="002965BE" w:rsidRDefault="004F7168" w:rsidP="004F71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965BE">
        <w:rPr>
          <w:rFonts w:ascii="Arial" w:eastAsia="ZapfDingbats" w:hAnsi="Arial" w:cs="Arial"/>
          <w:color w:val="005B80"/>
        </w:rPr>
        <w:t xml:space="preserve">■ </w:t>
      </w:r>
      <w:proofErr w:type="gramStart"/>
      <w:r w:rsidRPr="002965BE">
        <w:rPr>
          <w:rFonts w:ascii="Arial" w:hAnsi="Arial" w:cs="Arial"/>
          <w:color w:val="000000"/>
        </w:rPr>
        <w:t>A</w:t>
      </w:r>
      <w:proofErr w:type="gramEnd"/>
      <w:r w:rsidRPr="002965BE">
        <w:rPr>
          <w:rFonts w:ascii="Arial" w:hAnsi="Arial" w:cs="Arial"/>
          <w:color w:val="000000"/>
        </w:rPr>
        <w:t xml:space="preserve"> method named </w:t>
      </w:r>
      <w:r w:rsidRPr="002965BE">
        <w:rPr>
          <w:rFonts w:ascii="Arial" w:eastAsia="LucidaSansTypewriterStd-Bd" w:hAnsi="Arial" w:cs="Arial"/>
          <w:b/>
          <w:bCs/>
          <w:color w:val="00AFF0"/>
        </w:rPr>
        <w:t xml:space="preserve">distance </w:t>
      </w:r>
      <w:r w:rsidRPr="002965BE">
        <w:rPr>
          <w:rFonts w:ascii="Arial" w:hAnsi="Arial" w:cs="Arial"/>
          <w:color w:val="000000"/>
        </w:rPr>
        <w:t>that returns the distance from this point to</w:t>
      </w:r>
    </w:p>
    <w:p w:rsidR="004F7168" w:rsidRPr="002965BE" w:rsidRDefault="004F7168" w:rsidP="004F71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2965BE">
        <w:rPr>
          <w:rFonts w:ascii="Arial" w:hAnsi="Arial" w:cs="Arial"/>
          <w:color w:val="000000"/>
        </w:rPr>
        <w:t>another</w:t>
      </w:r>
      <w:proofErr w:type="gramEnd"/>
      <w:r w:rsidRPr="002965BE">
        <w:rPr>
          <w:rFonts w:ascii="Arial" w:hAnsi="Arial" w:cs="Arial"/>
          <w:color w:val="000000"/>
        </w:rPr>
        <w:t xml:space="preserve"> point with specified </w:t>
      </w:r>
      <w:r w:rsidRPr="002965BE">
        <w:rPr>
          <w:rFonts w:ascii="Arial" w:eastAsia="LucidaSansTypewriterStd-Bd" w:hAnsi="Arial" w:cs="Arial"/>
          <w:b/>
          <w:bCs/>
          <w:color w:val="00AFF0"/>
        </w:rPr>
        <w:t>x</w:t>
      </w:r>
      <w:r w:rsidRPr="002965BE">
        <w:rPr>
          <w:rFonts w:ascii="Arial" w:hAnsi="Arial" w:cs="Arial"/>
          <w:color w:val="000000"/>
        </w:rPr>
        <w:t xml:space="preserve">- and </w:t>
      </w:r>
      <w:r w:rsidRPr="002965BE">
        <w:rPr>
          <w:rFonts w:ascii="Arial" w:eastAsia="LucidaSansTypewriterStd-Bd" w:hAnsi="Arial" w:cs="Arial"/>
          <w:b/>
          <w:bCs/>
          <w:color w:val="00AFF0"/>
        </w:rPr>
        <w:t>y</w:t>
      </w:r>
      <w:r w:rsidRPr="002965BE">
        <w:rPr>
          <w:rFonts w:ascii="Arial" w:hAnsi="Arial" w:cs="Arial"/>
          <w:color w:val="000000"/>
        </w:rPr>
        <w:t>-coordinates.</w:t>
      </w:r>
    </w:p>
    <w:p w:rsidR="004F7168" w:rsidRPr="004F7168" w:rsidRDefault="004F7168" w:rsidP="004F7168">
      <w:pPr>
        <w:ind w:left="720"/>
      </w:pPr>
      <w:r w:rsidRPr="004F7168">
        <w:br/>
        <w:t xml:space="preserve">  </w:t>
      </w:r>
    </w:p>
    <w:p w:rsidR="004F7168" w:rsidRPr="004F7168" w:rsidRDefault="004F7168" w:rsidP="004F7168">
      <w:pPr>
        <w:numPr>
          <w:ilvl w:val="1"/>
          <w:numId w:val="1"/>
        </w:numPr>
      </w:pPr>
      <w:r w:rsidRPr="004F7168">
        <w:t xml:space="preserve">The full credit assignment is to complete the </w:t>
      </w:r>
      <w:proofErr w:type="spellStart"/>
      <w:r w:rsidRPr="004F7168">
        <w:rPr>
          <w:b/>
          <w:bCs/>
        </w:rPr>
        <w:t>MyPoint</w:t>
      </w:r>
      <w:proofErr w:type="spellEnd"/>
      <w:r w:rsidRPr="004F7168">
        <w:t xml:space="preserve"> class exactly as per the instructions in the textbook with both distance() methods (maximum grade for completing this full credit project is </w:t>
      </w:r>
      <w:r w:rsidRPr="004F7168">
        <w:rPr>
          <w:b/>
          <w:bCs/>
        </w:rPr>
        <w:t>10;</w:t>
      </w:r>
      <w:r w:rsidRPr="004F7168">
        <w:t xml:space="preserve"> out of ten (10) points)</w:t>
      </w:r>
      <w:r w:rsidRPr="004F7168">
        <w:br/>
        <w:t xml:space="preserve">  </w:t>
      </w:r>
    </w:p>
    <w:p w:rsidR="004F7168" w:rsidRPr="004F7168" w:rsidRDefault="004F7168" w:rsidP="004F7168">
      <w:pPr>
        <w:numPr>
          <w:ilvl w:val="2"/>
          <w:numId w:val="1"/>
        </w:numPr>
      </w:pPr>
      <w:r w:rsidRPr="004F7168">
        <w:t xml:space="preserve">The formula for calculating the distance between two points given the x- and y-coordinates of both points is shown in the image below: </w:t>
      </w:r>
    </w:p>
    <w:p w:rsidR="004F7168" w:rsidRPr="004F7168" w:rsidRDefault="004F7168" w:rsidP="004F7168">
      <w:r w:rsidRPr="004F7168">
        <w:drawing>
          <wp:inline distT="0" distB="0" distL="0" distR="0">
            <wp:extent cx="1685925" cy="485775"/>
            <wp:effectExtent l="0" t="0" r="9525" b="9525"/>
            <wp:docPr id="1" name="Picture 1" descr="http://www2.sunysuffolk.edu/struckc/CST141/CST141Project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2.sunysuffolk.edu/struckc/CST141/CST141Project0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168">
        <w:t xml:space="preserve">           </w:t>
      </w:r>
    </w:p>
    <w:p w:rsidR="004F7168" w:rsidRPr="004F7168" w:rsidRDefault="004F7168" w:rsidP="004F7168">
      <w:pPr>
        <w:numPr>
          <w:ilvl w:val="2"/>
          <w:numId w:val="1"/>
        </w:numPr>
      </w:pPr>
      <w:r w:rsidRPr="004F7168">
        <w:rPr>
          <w:b/>
          <w:bCs/>
          <w:i/>
          <w:iCs/>
        </w:rPr>
        <w:t>Hint</w:t>
      </w:r>
      <w:r w:rsidRPr="004F7168">
        <w:t xml:space="preserve">:  Check the </w:t>
      </w:r>
      <w:r w:rsidRPr="004F7168">
        <w:rPr>
          <w:b/>
          <w:bCs/>
        </w:rPr>
        <w:t>Math</w:t>
      </w:r>
      <w:r w:rsidRPr="004F7168">
        <w:t xml:space="preserve"> class from the Java API </w:t>
      </w:r>
      <w:proofErr w:type="spellStart"/>
      <w:r w:rsidRPr="004F7168">
        <w:t>libary</w:t>
      </w:r>
      <w:proofErr w:type="spellEnd"/>
      <w:r w:rsidRPr="004F7168">
        <w:t xml:space="preserve"> to find a method that returns the square root of a number</w:t>
      </w:r>
      <w:r w:rsidRPr="004F7168">
        <w:br/>
        <w:t xml:space="preserve">  </w:t>
      </w:r>
    </w:p>
    <w:p w:rsidR="004F7168" w:rsidRPr="004F7168" w:rsidRDefault="004F7168" w:rsidP="004F7168">
      <w:pPr>
        <w:numPr>
          <w:ilvl w:val="1"/>
          <w:numId w:val="1"/>
        </w:numPr>
      </w:pPr>
      <w:r w:rsidRPr="004F7168">
        <w:t xml:space="preserve">As an alternative assignment, for the </w:t>
      </w:r>
      <w:proofErr w:type="spellStart"/>
      <w:r w:rsidRPr="004F7168">
        <w:rPr>
          <w:b/>
          <w:bCs/>
        </w:rPr>
        <w:t>MyPoint</w:t>
      </w:r>
      <w:proofErr w:type="spellEnd"/>
      <w:r w:rsidRPr="004F7168">
        <w:t xml:space="preserve"> class only include the second distance() method, the one that takes two </w:t>
      </w:r>
      <w:proofErr w:type="spellStart"/>
      <w:r w:rsidRPr="004F7168">
        <w:t>ints</w:t>
      </w:r>
      <w:proofErr w:type="spellEnd"/>
      <w:r w:rsidRPr="004F7168">
        <w:t xml:space="preserve"> and returns the distance from this point object to that of the x- and y-coordinate parameters (this is a </w:t>
      </w:r>
      <w:r w:rsidRPr="004F7168">
        <w:rPr>
          <w:b/>
          <w:bCs/>
          <w:i/>
          <w:iCs/>
        </w:rPr>
        <w:t>partial credit</w:t>
      </w:r>
      <w:r w:rsidRPr="004F7168">
        <w:t xml:space="preserve"> assignment--maximum grade for completing the project with this modification is </w:t>
      </w:r>
      <w:r w:rsidRPr="004F7168">
        <w:rPr>
          <w:b/>
          <w:bCs/>
        </w:rPr>
        <w:t>9;</w:t>
      </w:r>
      <w:r w:rsidRPr="004F7168">
        <w:t xml:space="preserve"> out of ten (10) </w:t>
      </w:r>
      <w:r w:rsidRPr="004F7168">
        <w:lastRenderedPageBreak/>
        <w:t>points)</w:t>
      </w:r>
      <w:r w:rsidRPr="004F7168">
        <w:br/>
        <w:t xml:space="preserve">  </w:t>
      </w:r>
    </w:p>
    <w:p w:rsidR="004F7168" w:rsidRPr="004F7168" w:rsidRDefault="004F7168" w:rsidP="004F7168">
      <w:pPr>
        <w:numPr>
          <w:ilvl w:val="2"/>
          <w:numId w:val="1"/>
        </w:numPr>
      </w:pPr>
      <w:r w:rsidRPr="004F7168">
        <w:t>Use the same formula for calculating the distance between two points given the x- and y-coordinates of both points as specified above</w:t>
      </w:r>
    </w:p>
    <w:p w:rsidR="004F7168" w:rsidRPr="004F7168" w:rsidRDefault="004F7168" w:rsidP="004F7168">
      <w:pPr>
        <w:numPr>
          <w:ilvl w:val="1"/>
          <w:numId w:val="1"/>
        </w:numPr>
      </w:pPr>
      <w:r w:rsidRPr="004F7168">
        <w:t xml:space="preserve">If you feel that the formula to calculate the distance between two points is too complicated, you may eliminate both distance() methods from your </w:t>
      </w:r>
      <w:proofErr w:type="spellStart"/>
      <w:r w:rsidRPr="004F7168">
        <w:rPr>
          <w:b/>
          <w:bCs/>
        </w:rPr>
        <w:t>MyPoint</w:t>
      </w:r>
      <w:proofErr w:type="spellEnd"/>
      <w:r w:rsidRPr="004F7168">
        <w:t xml:space="preserve"> class for an additional one (</w:t>
      </w:r>
      <w:r w:rsidRPr="004F7168">
        <w:rPr>
          <w:b/>
          <w:bCs/>
        </w:rPr>
        <w:t>1</w:t>
      </w:r>
      <w:r w:rsidRPr="004F7168">
        <w:t xml:space="preserve">) point deduction (maximum grade for completing the project with this modification is </w:t>
      </w:r>
      <w:r w:rsidRPr="004F7168">
        <w:rPr>
          <w:b/>
          <w:bCs/>
        </w:rPr>
        <w:t>8</w:t>
      </w:r>
      <w:r w:rsidRPr="004F7168">
        <w:t xml:space="preserve"> out of ten (10) points)</w:t>
      </w:r>
      <w:r w:rsidRPr="004F7168">
        <w:br/>
        <w:t xml:space="preserve">  </w:t>
      </w:r>
    </w:p>
    <w:p w:rsidR="004F7168" w:rsidRPr="004F7168" w:rsidRDefault="004F7168" w:rsidP="004F7168">
      <w:pPr>
        <w:numPr>
          <w:ilvl w:val="1"/>
          <w:numId w:val="1"/>
        </w:numPr>
      </w:pPr>
      <w:r w:rsidRPr="004F7168">
        <w:t xml:space="preserve">Additional instructions for any of the </w:t>
      </w:r>
      <w:proofErr w:type="spellStart"/>
      <w:r w:rsidRPr="004F7168">
        <w:rPr>
          <w:b/>
          <w:bCs/>
        </w:rPr>
        <w:t>MyPoint</w:t>
      </w:r>
      <w:proofErr w:type="spellEnd"/>
      <w:r w:rsidRPr="004F7168">
        <w:t xml:space="preserve"> class options:</w:t>
      </w:r>
    </w:p>
    <w:p w:rsidR="004F7168" w:rsidRPr="004F7168" w:rsidRDefault="004F7168" w:rsidP="004F7168">
      <w:pPr>
        <w:numPr>
          <w:ilvl w:val="1"/>
          <w:numId w:val="1"/>
        </w:numPr>
      </w:pPr>
      <w:r w:rsidRPr="004F7168">
        <w:t xml:space="preserve">The two instance variables, </w:t>
      </w:r>
      <w:r w:rsidRPr="004F7168">
        <w:rPr>
          <w:b/>
          <w:bCs/>
        </w:rPr>
        <w:t>x</w:t>
      </w:r>
      <w:r w:rsidRPr="004F7168">
        <w:t xml:space="preserve"> and </w:t>
      </w:r>
      <w:r w:rsidRPr="004F7168">
        <w:rPr>
          <w:b/>
          <w:bCs/>
        </w:rPr>
        <w:t>y</w:t>
      </w:r>
      <w:r w:rsidRPr="004F7168">
        <w:t>, are both type double</w:t>
      </w:r>
      <w:r w:rsidRPr="004F7168">
        <w:br/>
        <w:t xml:space="preserve">  </w:t>
      </w:r>
    </w:p>
    <w:p w:rsidR="004F7168" w:rsidRPr="004F7168" w:rsidRDefault="004F7168" w:rsidP="004F7168">
      <w:pPr>
        <w:numPr>
          <w:ilvl w:val="1"/>
          <w:numId w:val="1"/>
        </w:numPr>
      </w:pPr>
      <w:r w:rsidRPr="004F7168">
        <w:t xml:space="preserve">There should be two constructors, the first which makes a call to the this constructor and creates a default object with default values; call the </w:t>
      </w:r>
      <w:r w:rsidRPr="004F7168">
        <w:rPr>
          <w:b/>
          <w:bCs/>
        </w:rPr>
        <w:t>set</w:t>
      </w:r>
      <w:r w:rsidRPr="004F7168">
        <w:t xml:space="preserve"> methods from the constructor that takes parameters</w:t>
      </w:r>
      <w:r w:rsidRPr="004F7168">
        <w:br/>
        <w:t xml:space="preserve">  </w:t>
      </w:r>
    </w:p>
    <w:p w:rsidR="004F7168" w:rsidRPr="004F7168" w:rsidRDefault="004F7168" w:rsidP="004F7168">
      <w:pPr>
        <w:numPr>
          <w:ilvl w:val="1"/>
          <w:numId w:val="1"/>
        </w:numPr>
      </w:pPr>
      <w:r w:rsidRPr="004F7168">
        <w:t xml:space="preserve">In the </w:t>
      </w:r>
      <w:r w:rsidRPr="004F7168">
        <w:rPr>
          <w:b/>
          <w:bCs/>
        </w:rPr>
        <w:t>set</w:t>
      </w:r>
      <w:r w:rsidRPr="004F7168">
        <w:t xml:space="preserve"> methods use the this reference for instance variables with matching parameter names; there is no validation required for </w:t>
      </w:r>
      <w:r w:rsidRPr="004F7168">
        <w:rPr>
          <w:b/>
          <w:bCs/>
        </w:rPr>
        <w:t>x</w:t>
      </w:r>
      <w:r w:rsidRPr="004F7168">
        <w:t xml:space="preserve"> and </w:t>
      </w:r>
      <w:r w:rsidRPr="004F7168">
        <w:rPr>
          <w:b/>
          <w:bCs/>
        </w:rPr>
        <w:t>y</w:t>
      </w:r>
      <w:r w:rsidRPr="004F7168">
        <w:t xml:space="preserve"> since negative values are valid for both coordinates</w:t>
      </w:r>
      <w:r w:rsidRPr="004F7168">
        <w:br/>
        <w:t xml:space="preserve">  </w:t>
      </w:r>
    </w:p>
    <w:p w:rsidR="004F7168" w:rsidRPr="004F7168" w:rsidRDefault="004F7168" w:rsidP="004F7168">
      <w:pPr>
        <w:numPr>
          <w:ilvl w:val="1"/>
          <w:numId w:val="1"/>
        </w:numPr>
      </w:pPr>
      <w:r w:rsidRPr="004F7168">
        <w:t xml:space="preserve">All statements in the class that reference data members (e.g. in the distance() and </w:t>
      </w:r>
      <w:proofErr w:type="spellStart"/>
      <w:r w:rsidRPr="004F7168">
        <w:t>toString</w:t>
      </w:r>
      <w:proofErr w:type="spellEnd"/>
      <w:r w:rsidRPr="004F7168">
        <w:t xml:space="preserve">() methods) should call the </w:t>
      </w:r>
      <w:r w:rsidRPr="004F7168">
        <w:rPr>
          <w:b/>
          <w:bCs/>
        </w:rPr>
        <w:t>get</w:t>
      </w:r>
      <w:r w:rsidRPr="004F7168">
        <w:t xml:space="preserve"> methods of the classes (do not reference data members directly)</w:t>
      </w:r>
      <w:r w:rsidRPr="004F7168">
        <w:br/>
        <w:t xml:space="preserve">  </w:t>
      </w:r>
    </w:p>
    <w:p w:rsidR="004F7168" w:rsidRPr="004F7168" w:rsidRDefault="004F7168" w:rsidP="004F7168">
      <w:pPr>
        <w:numPr>
          <w:ilvl w:val="1"/>
          <w:numId w:val="1"/>
        </w:numPr>
      </w:pPr>
      <w:r w:rsidRPr="004F7168">
        <w:t xml:space="preserve">Include a </w:t>
      </w:r>
      <w:proofErr w:type="spellStart"/>
      <w:r w:rsidRPr="004F7168">
        <w:t>toString</w:t>
      </w:r>
      <w:proofErr w:type="spellEnd"/>
      <w:r w:rsidRPr="004F7168">
        <w:t xml:space="preserve">() method that returns a String representation of the class which should be a formatted representation of the </w:t>
      </w:r>
      <w:r w:rsidRPr="004F7168">
        <w:rPr>
          <w:b/>
          <w:bCs/>
        </w:rPr>
        <w:t>x</w:t>
      </w:r>
      <w:r w:rsidRPr="004F7168">
        <w:t xml:space="preserve"> and </w:t>
      </w:r>
      <w:r w:rsidRPr="004F7168">
        <w:rPr>
          <w:b/>
          <w:bCs/>
        </w:rPr>
        <w:t>y</w:t>
      </w:r>
      <w:r w:rsidRPr="004F7168">
        <w:t xml:space="preserve"> coordinates in the format (assuming x = 10 and y = 5): </w:t>
      </w:r>
    </w:p>
    <w:p w:rsidR="004F7168" w:rsidRPr="004F7168" w:rsidRDefault="004F7168" w:rsidP="004F7168">
      <w:proofErr w:type="spellStart"/>
      <w:r w:rsidRPr="004F7168">
        <w:t>MyPoint</w:t>
      </w:r>
      <w:proofErr w:type="spellEnd"/>
      <w:r w:rsidRPr="004F7168">
        <w:t xml:space="preserve"> coordinates: x = 10.0; y = 5.0</w:t>
      </w:r>
    </w:p>
    <w:p w:rsidR="004F7168" w:rsidRPr="004F7168" w:rsidRDefault="004F7168" w:rsidP="004F7168">
      <w:pPr>
        <w:numPr>
          <w:ilvl w:val="1"/>
          <w:numId w:val="1"/>
        </w:numPr>
      </w:pPr>
      <w:r w:rsidRPr="004F7168">
        <w:t xml:space="preserve">Within class </w:t>
      </w:r>
      <w:r w:rsidRPr="004F7168">
        <w:rPr>
          <w:b/>
          <w:bCs/>
        </w:rPr>
        <w:t>Main</w:t>
      </w:r>
      <w:r w:rsidRPr="004F7168">
        <w:t xml:space="preserve"> in the main() method include the following test operations:</w:t>
      </w:r>
      <w:r w:rsidRPr="004F7168">
        <w:br/>
        <w:t xml:space="preserve">  </w:t>
      </w:r>
    </w:p>
    <w:p w:rsidR="004F7168" w:rsidRPr="004F7168" w:rsidRDefault="004F7168" w:rsidP="004F7168">
      <w:pPr>
        <w:numPr>
          <w:ilvl w:val="2"/>
          <w:numId w:val="2"/>
        </w:numPr>
      </w:pPr>
      <w:r w:rsidRPr="004F7168">
        <w:t xml:space="preserve">Instantiate an object of the class using the no-parameter constructor; for the full credit version with the distance() method that takes another point of the </w:t>
      </w:r>
      <w:proofErr w:type="spellStart"/>
      <w:r w:rsidRPr="004F7168">
        <w:rPr>
          <w:b/>
          <w:bCs/>
        </w:rPr>
        <w:t>MyPoint</w:t>
      </w:r>
      <w:proofErr w:type="spellEnd"/>
      <w:r w:rsidRPr="004F7168">
        <w:t xml:space="preserve"> type, it will be necessary to instantiate two objects </w:t>
      </w:r>
    </w:p>
    <w:p w:rsidR="004F7168" w:rsidRPr="004F7168" w:rsidRDefault="004F7168" w:rsidP="004F7168">
      <w:pPr>
        <w:numPr>
          <w:ilvl w:val="2"/>
          <w:numId w:val="2"/>
        </w:numPr>
      </w:pPr>
      <w:r w:rsidRPr="004F7168">
        <w:t xml:space="preserve">Use the </w:t>
      </w:r>
      <w:proofErr w:type="spellStart"/>
      <w:r w:rsidRPr="004F7168">
        <w:t>showInputDialog</w:t>
      </w:r>
      <w:proofErr w:type="spellEnd"/>
      <w:r w:rsidRPr="004F7168">
        <w:t xml:space="preserve">() method of class </w:t>
      </w:r>
      <w:proofErr w:type="spellStart"/>
      <w:r w:rsidRPr="004F7168">
        <w:t>JOptionPane</w:t>
      </w:r>
      <w:proofErr w:type="spellEnd"/>
      <w:r w:rsidRPr="004F7168">
        <w:t xml:space="preserve"> to input values for the instance data fields and pass them to the class's </w:t>
      </w:r>
      <w:r w:rsidRPr="004F7168">
        <w:rPr>
          <w:b/>
          <w:bCs/>
        </w:rPr>
        <w:t>set</w:t>
      </w:r>
      <w:r w:rsidRPr="004F7168">
        <w:t xml:space="preserve"> methods; for the full credit version, it will be necessary to input values for and call the set methods of the two objects </w:t>
      </w:r>
    </w:p>
    <w:p w:rsidR="004F7168" w:rsidRPr="004F7168" w:rsidRDefault="004F7168" w:rsidP="004F7168">
      <w:pPr>
        <w:numPr>
          <w:ilvl w:val="2"/>
          <w:numId w:val="2"/>
        </w:numPr>
      </w:pPr>
      <w:r w:rsidRPr="004F7168">
        <w:lastRenderedPageBreak/>
        <w:t xml:space="preserve">Use the </w:t>
      </w:r>
      <w:proofErr w:type="spellStart"/>
      <w:r w:rsidRPr="004F7168">
        <w:t>showMessageDialog</w:t>
      </w:r>
      <w:proofErr w:type="spellEnd"/>
      <w:r w:rsidRPr="004F7168">
        <w:t xml:space="preserve">() method of class </w:t>
      </w:r>
      <w:proofErr w:type="spellStart"/>
      <w:r w:rsidRPr="004F7168">
        <w:t>JOptionPane</w:t>
      </w:r>
      <w:proofErr w:type="spellEnd"/>
      <w:r w:rsidRPr="004F7168">
        <w:t xml:space="preserve"> to display the return value of the </w:t>
      </w:r>
      <w:proofErr w:type="spellStart"/>
      <w:r w:rsidRPr="004F7168">
        <w:t>toString</w:t>
      </w:r>
      <w:proofErr w:type="spellEnd"/>
      <w:r w:rsidRPr="004F7168">
        <w:t xml:space="preserve">() method of the object (or </w:t>
      </w:r>
      <w:proofErr w:type="spellStart"/>
      <w:r w:rsidRPr="004F7168">
        <w:t>toString</w:t>
      </w:r>
      <w:proofErr w:type="spellEnd"/>
      <w:r w:rsidRPr="004F7168">
        <w:t xml:space="preserve">() of both objects if you complete the full credit version); additionally in the </w:t>
      </w:r>
      <w:proofErr w:type="spellStart"/>
      <w:r w:rsidRPr="004F7168">
        <w:t>the</w:t>
      </w:r>
      <w:proofErr w:type="spellEnd"/>
      <w:r w:rsidRPr="004F7168">
        <w:t xml:space="preserve"> </w:t>
      </w:r>
      <w:proofErr w:type="spellStart"/>
      <w:r w:rsidRPr="004F7168">
        <w:t>showMessageDialog</w:t>
      </w:r>
      <w:proofErr w:type="spellEnd"/>
      <w:r w:rsidRPr="004F7168">
        <w:t xml:space="preserve">() call the </w:t>
      </w:r>
      <w:proofErr w:type="spellStart"/>
      <w:r w:rsidRPr="004F7168">
        <w:t>apppropriate</w:t>
      </w:r>
      <w:proofErr w:type="spellEnd"/>
      <w:r w:rsidRPr="004F7168">
        <w:t xml:space="preserve"> distance() method with a descriptive label depending upon which version of the project you are completing; for example: </w:t>
      </w:r>
    </w:p>
    <w:p w:rsidR="004F7168" w:rsidRPr="004F7168" w:rsidRDefault="004F7168" w:rsidP="004F7168">
      <w:proofErr w:type="spellStart"/>
      <w:r w:rsidRPr="004F7168">
        <w:t>MyPoint</w:t>
      </w:r>
      <w:proofErr w:type="spellEnd"/>
      <w:r w:rsidRPr="004F7168">
        <w:t xml:space="preserve"> coordinates: x = 10.0; y = 5.0</w:t>
      </w:r>
      <w:r w:rsidRPr="004F7168">
        <w:br/>
      </w:r>
      <w:proofErr w:type="spellStart"/>
      <w:r w:rsidRPr="004F7168">
        <w:t>MyPoint</w:t>
      </w:r>
      <w:proofErr w:type="spellEnd"/>
      <w:r w:rsidRPr="004F7168">
        <w:t xml:space="preserve"> coordinates: x = 13.0; y = 9.0</w:t>
      </w:r>
      <w:r w:rsidRPr="004F7168">
        <w:br/>
        <w:t>Distance: 5.0</w:t>
      </w:r>
    </w:p>
    <w:p w:rsidR="004F7168" w:rsidRPr="004F7168" w:rsidRDefault="004F7168" w:rsidP="004F7168">
      <w:pPr>
        <w:numPr>
          <w:ilvl w:val="0"/>
          <w:numId w:val="2"/>
        </w:numPr>
      </w:pPr>
      <w:r w:rsidRPr="004F7168">
        <w:t xml:space="preserve">Document all classes using the </w:t>
      </w:r>
      <w:r w:rsidRPr="004F7168">
        <w:rPr>
          <w:b/>
          <w:bCs/>
        </w:rPr>
        <w:t>Javadoc</w:t>
      </w:r>
      <w:r w:rsidRPr="004F7168">
        <w:t xml:space="preserve"> standard by including:</w:t>
      </w:r>
      <w:r w:rsidRPr="004F7168">
        <w:br/>
        <w:t xml:space="preserve">  </w:t>
      </w:r>
    </w:p>
    <w:p w:rsidR="004F7168" w:rsidRPr="004F7168" w:rsidRDefault="004F7168" w:rsidP="004F7168">
      <w:pPr>
        <w:numPr>
          <w:ilvl w:val="1"/>
          <w:numId w:val="2"/>
        </w:numPr>
      </w:pPr>
      <w:r w:rsidRPr="004F7168">
        <w:t xml:space="preserve">A </w:t>
      </w:r>
      <w:r w:rsidRPr="004F7168">
        <w:rPr>
          <w:b/>
          <w:bCs/>
          <w:i/>
          <w:iCs/>
        </w:rPr>
        <w:t>substantive comment</w:t>
      </w:r>
      <w:r w:rsidRPr="004F7168">
        <w:t xml:space="preserve"> statement that describes the application's purpose, as well as substituting </w:t>
      </w:r>
      <w:r w:rsidRPr="004F7168">
        <w:rPr>
          <w:b/>
          <w:bCs/>
          <w:i/>
          <w:iCs/>
        </w:rPr>
        <w:t>your name</w:t>
      </w:r>
      <w:r w:rsidRPr="004F7168">
        <w:t xml:space="preserve"> for the existing @author comment and the assignment </w:t>
      </w:r>
      <w:r w:rsidRPr="004F7168">
        <w:rPr>
          <w:b/>
          <w:bCs/>
          <w:i/>
          <w:iCs/>
        </w:rPr>
        <w:t>due date</w:t>
      </w:r>
      <w:r w:rsidRPr="004F7168">
        <w:t xml:space="preserve"> for the @version comment that already exist at the top of the new class </w:t>
      </w:r>
    </w:p>
    <w:p w:rsidR="004F7168" w:rsidRPr="004F7168" w:rsidRDefault="004F7168" w:rsidP="004F7168">
      <w:pPr>
        <w:numPr>
          <w:ilvl w:val="1"/>
          <w:numId w:val="2"/>
        </w:numPr>
      </w:pPr>
      <w:r w:rsidRPr="004F7168">
        <w:t xml:space="preserve">Entering a </w:t>
      </w:r>
      <w:r w:rsidRPr="004F7168">
        <w:rPr>
          <w:b/>
          <w:bCs/>
          <w:i/>
          <w:iCs/>
        </w:rPr>
        <w:t>substantive comment</w:t>
      </w:r>
      <w:r w:rsidRPr="004F7168">
        <w:t xml:space="preserve"> before each method (including the constructor) to describe its function along with @parameter and @return tags</w:t>
      </w:r>
      <w:r w:rsidRPr="004F7168">
        <w:br/>
        <w:t xml:space="preserve">  </w:t>
      </w:r>
    </w:p>
    <w:p w:rsidR="004F7168" w:rsidRPr="004F7168" w:rsidRDefault="004F7168" w:rsidP="004F7168">
      <w:pPr>
        <w:numPr>
          <w:ilvl w:val="0"/>
          <w:numId w:val="2"/>
        </w:numPr>
      </w:pPr>
      <w:r w:rsidRPr="004F7168">
        <w:t xml:space="preserve">Draw the UML diagram for the class as specified in the textbook; it is suggested that you do this </w:t>
      </w:r>
      <w:r w:rsidRPr="004F7168">
        <w:rPr>
          <w:b/>
          <w:bCs/>
          <w:i/>
          <w:iCs/>
        </w:rPr>
        <w:t>before</w:t>
      </w:r>
      <w:r w:rsidRPr="004F7168">
        <w:t xml:space="preserve"> you begin to create the class as this should make the coding much easier; the instructor will not give you any help with your project until the UML diagram is completed. </w:t>
      </w:r>
    </w:p>
    <w:p w:rsidR="004F7168" w:rsidRPr="004F7168" w:rsidRDefault="004F7168" w:rsidP="004F7168">
      <w:r w:rsidRPr="004F7168">
        <w:pict>
          <v:rect id="_x0000_i1028" style="width:0;height:1.5pt" o:hralign="center" o:hrstd="t" o:hr="t" fillcolor="#a0a0a0" stroked="f"/>
        </w:pict>
      </w:r>
    </w:p>
    <w:p w:rsidR="004F7168" w:rsidRPr="004F7168" w:rsidRDefault="004F7168" w:rsidP="004F7168">
      <w:pPr>
        <w:numPr>
          <w:ilvl w:val="0"/>
          <w:numId w:val="3"/>
        </w:numPr>
      </w:pPr>
      <w:r w:rsidRPr="004F7168">
        <w:t xml:space="preserve">When </w:t>
      </w:r>
      <w:r w:rsidRPr="004F7168">
        <w:rPr>
          <w:b/>
          <w:bCs/>
          <w:i/>
          <w:iCs/>
        </w:rPr>
        <w:t>all steps</w:t>
      </w:r>
      <w:r w:rsidRPr="004F7168">
        <w:t xml:space="preserve"> are finished, you will submit two Java files, the "MyPoint.java" class file and the "Main.java" file that contains the "test" program with the main() method</w:t>
      </w:r>
      <w:r w:rsidRPr="004F7168">
        <w:br/>
        <w:t xml:space="preserve">  </w:t>
      </w:r>
    </w:p>
    <w:p w:rsidR="004F7168" w:rsidRPr="004F7168" w:rsidRDefault="004F7168" w:rsidP="004F7168">
      <w:pPr>
        <w:numPr>
          <w:ilvl w:val="0"/>
          <w:numId w:val="3"/>
        </w:numPr>
      </w:pPr>
      <w:r w:rsidRPr="004F7168">
        <w:t xml:space="preserve">Students may work on all projects in groups of two and both may submit the same project.  If you do work with a teammate, </w:t>
      </w:r>
      <w:r w:rsidRPr="004F7168">
        <w:rPr>
          <w:b/>
          <w:bCs/>
          <w:i/>
          <w:iCs/>
        </w:rPr>
        <w:t>both students</w:t>
      </w:r>
      <w:r w:rsidRPr="004F7168">
        <w:t xml:space="preserve"> must submit the project to their own </w:t>
      </w:r>
      <w:proofErr w:type="spellStart"/>
      <w:r w:rsidRPr="004F7168">
        <w:t>dropboxes</w:t>
      </w:r>
      <w:proofErr w:type="spellEnd"/>
      <w:r w:rsidRPr="004F7168">
        <w:t xml:space="preserve"> in Blackboard.  In the text box's </w:t>
      </w:r>
      <w:proofErr w:type="spellStart"/>
      <w:r w:rsidRPr="004F7168">
        <w:t>dropbox</w:t>
      </w:r>
      <w:proofErr w:type="spellEnd"/>
      <w:r w:rsidRPr="004F7168">
        <w:t xml:space="preserve"> you should state that you worked with another student and identify the name of that student.</w:t>
      </w:r>
      <w:r w:rsidRPr="004F7168">
        <w:br/>
        <w:t xml:space="preserve">  </w:t>
      </w:r>
    </w:p>
    <w:p w:rsidR="004F7168" w:rsidRPr="004F7168" w:rsidRDefault="004F7168" w:rsidP="004F7168">
      <w:pPr>
        <w:numPr>
          <w:ilvl w:val="0"/>
          <w:numId w:val="3"/>
        </w:numPr>
      </w:pPr>
      <w:r w:rsidRPr="004F7168">
        <w:t xml:space="preserve">The completed project with a copies of class files (the .java files) along with the UML diagram submitted electronically via attachments to a </w:t>
      </w:r>
      <w:hyperlink r:id="rId6" w:tgtFrame="_blank" w:history="1">
        <w:r w:rsidRPr="004F7168">
          <w:rPr>
            <w:rStyle w:val="Hyperlink"/>
          </w:rPr>
          <w:t>Blackboard</w:t>
        </w:r>
      </w:hyperlink>
      <w:r w:rsidRPr="004F7168">
        <w:t xml:space="preserve"> </w:t>
      </w:r>
      <w:proofErr w:type="spellStart"/>
      <w:r w:rsidRPr="004F7168">
        <w:t>dropbox</w:t>
      </w:r>
      <w:proofErr w:type="spellEnd"/>
      <w:r w:rsidRPr="004F7168">
        <w:t xml:space="preserve"> is due to Prof. Struck by 11:59 p.m. on the date specified in the course outline. </w:t>
      </w:r>
    </w:p>
    <w:p w:rsidR="004F7168" w:rsidRPr="004F7168" w:rsidRDefault="004F7168" w:rsidP="004F7168">
      <w:r w:rsidRPr="004F7168">
        <w:pict>
          <v:rect id="_x0000_i1029" style="width:0;height:1.5pt" o:hralign="center" o:hrstd="t" o:hr="t" fillcolor="#a0a0a0" stroked="f"/>
        </w:pict>
      </w:r>
    </w:p>
    <w:p w:rsidR="00587FAD" w:rsidRDefault="00587FAD"/>
    <w:sectPr w:rsidR="00587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SansTypewriterStd-B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ZapfDingbat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250"/>
    <w:multiLevelType w:val="multilevel"/>
    <w:tmpl w:val="84A4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837D3"/>
    <w:multiLevelType w:val="multilevel"/>
    <w:tmpl w:val="9D0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68"/>
    <w:rsid w:val="004F7168"/>
    <w:rsid w:val="0058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F5D83"/>
  <w15:chartTrackingRefBased/>
  <w15:docId w15:val="{86E8E10C-3D0A-4F7F-9FCA-463FEBA7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71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9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7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2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ffolkonline.open.suny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</cp:revision>
  <dcterms:created xsi:type="dcterms:W3CDTF">2017-02-28T01:37:00Z</dcterms:created>
  <dcterms:modified xsi:type="dcterms:W3CDTF">2017-02-28T01:40:00Z</dcterms:modified>
</cp:coreProperties>
</file>